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C02" w:rsidRDefault="00C11C02">
      <w:pPr>
        <w:tabs>
          <w:tab w:val="left" w:pos="3840"/>
          <w:tab w:val="left" w:pos="6705"/>
        </w:tabs>
      </w:pPr>
    </w:p>
    <w:p w:rsidR="00C11C02" w:rsidRDefault="00C32AAC">
      <w:pPr>
        <w:tabs>
          <w:tab w:val="left" w:pos="3840"/>
          <w:tab w:val="left" w:pos="6705"/>
        </w:tabs>
      </w:pPr>
      <w:r>
        <w:tab/>
      </w:r>
    </w:p>
    <w:p w:rsidR="00C11C02" w:rsidRDefault="00C32AAC">
      <w:pPr>
        <w:tabs>
          <w:tab w:val="left" w:pos="3840"/>
          <w:tab w:val="left" w:pos="6705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                         </w:t>
      </w:r>
    </w:p>
    <w:p w:rsidR="00C11C02" w:rsidRDefault="00C11C02">
      <w:pPr>
        <w:tabs>
          <w:tab w:val="left" w:pos="3840"/>
        </w:tabs>
      </w:pPr>
    </w:p>
    <w:p w:rsidR="00C11C02" w:rsidRDefault="00C11C02">
      <w:pPr>
        <w:tabs>
          <w:tab w:val="left" w:pos="3840"/>
        </w:tabs>
      </w:pPr>
    </w:p>
    <w:p w:rsidR="00C11C02" w:rsidRDefault="00C11C02"/>
    <w:p w:rsidR="00C11C02" w:rsidRDefault="00C32AAC">
      <w:pPr>
        <w:tabs>
          <w:tab w:val="left" w:pos="5475"/>
        </w:tabs>
      </w:pPr>
      <w:r>
        <w:tab/>
      </w:r>
    </w:p>
    <w:p w:rsidR="00C11C02" w:rsidRDefault="00C32AAC">
      <w:pPr>
        <w:pStyle w:val="a8"/>
      </w:pPr>
      <w:r>
        <w:t xml:space="preserve">ПРЕДСТАВИТЕЛЬНОЕ СОБРАНИЕ  </w:t>
      </w:r>
    </w:p>
    <w:p w:rsidR="00C11C02" w:rsidRDefault="00C32AAC">
      <w:pPr>
        <w:pStyle w:val="a8"/>
      </w:pPr>
      <w:r>
        <w:t>ШЕКСНИНСКОГО МУНИЦИПАЛЬНОГО ОКРУГА</w:t>
      </w:r>
    </w:p>
    <w:p w:rsidR="00C11C02" w:rsidRDefault="00C11C02">
      <w:pPr>
        <w:jc w:val="center"/>
        <w:rPr>
          <w:b/>
          <w:sz w:val="22"/>
        </w:rPr>
      </w:pPr>
    </w:p>
    <w:p w:rsidR="00C11C02" w:rsidRDefault="00C32AAC" w:rsidP="00845515">
      <w:pPr>
        <w:pStyle w:val="1"/>
      </w:pPr>
      <w:r>
        <w:rPr>
          <w:sz w:val="28"/>
        </w:rPr>
        <w:t>РЕШЕНИЕ</w:t>
      </w:r>
    </w:p>
    <w:p w:rsidR="00C11C02" w:rsidRDefault="00C32AAC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9E40E9">
        <w:rPr>
          <w:sz w:val="28"/>
        </w:rPr>
        <w:t>________</w:t>
      </w:r>
      <w:r w:rsidR="00821EF4">
        <w:rPr>
          <w:sz w:val="28"/>
        </w:rPr>
        <w:t xml:space="preserve"> </w:t>
      </w:r>
      <w:r>
        <w:rPr>
          <w:sz w:val="28"/>
        </w:rPr>
        <w:t xml:space="preserve"> </w:t>
      </w:r>
      <w:r w:rsidR="004E66E1">
        <w:rPr>
          <w:sz w:val="28"/>
        </w:rPr>
        <w:t>года</w:t>
      </w:r>
      <w:r w:rsidR="00F5030B">
        <w:rPr>
          <w:sz w:val="28"/>
        </w:rPr>
        <w:t xml:space="preserve"> </w:t>
      </w:r>
      <w:r w:rsidR="00576021">
        <w:rPr>
          <w:sz w:val="28"/>
        </w:rPr>
        <w:t>№</w:t>
      </w:r>
      <w:r>
        <w:rPr>
          <w:sz w:val="28"/>
        </w:rPr>
        <w:t xml:space="preserve"> </w:t>
      </w:r>
      <w:r w:rsidR="009E40E9">
        <w:rPr>
          <w:sz w:val="28"/>
        </w:rPr>
        <w:t>_________</w:t>
      </w:r>
    </w:p>
    <w:p w:rsidR="00C11C02" w:rsidRDefault="00C32AAC">
      <w:pPr>
        <w:jc w:val="center"/>
        <w:rPr>
          <w:sz w:val="28"/>
        </w:rPr>
      </w:pPr>
      <w:r>
        <w:rPr>
          <w:sz w:val="28"/>
        </w:rPr>
        <w:t>п. Шексна</w:t>
      </w:r>
    </w:p>
    <w:p w:rsidR="00C11C02" w:rsidRDefault="00C11C02"/>
    <w:p w:rsidR="00130329" w:rsidRPr="00C11BEE" w:rsidRDefault="00130329">
      <w:pPr>
        <w:rPr>
          <w:sz w:val="28"/>
          <w:szCs w:val="28"/>
        </w:rPr>
      </w:pPr>
    </w:p>
    <w:p w:rsidR="00C11BEE" w:rsidRPr="00C11BEE" w:rsidRDefault="00C11BEE" w:rsidP="00496A39">
      <w:pPr>
        <w:pStyle w:val="af9"/>
        <w:widowControl w:val="0"/>
        <w:autoSpaceDE w:val="0"/>
        <w:autoSpaceDN w:val="0"/>
        <w:spacing w:after="0"/>
        <w:ind w:right="4161"/>
        <w:jc w:val="both"/>
        <w:rPr>
          <w:sz w:val="28"/>
          <w:szCs w:val="28"/>
          <w:lang w:eastAsia="en-US"/>
        </w:rPr>
      </w:pPr>
      <w:r w:rsidRPr="00C11BEE">
        <w:rPr>
          <w:sz w:val="28"/>
          <w:szCs w:val="28"/>
          <w:lang w:eastAsia="en-US"/>
        </w:rPr>
        <w:t>О признании утратившим</w:t>
      </w:r>
      <w:r w:rsidR="00CD6818">
        <w:rPr>
          <w:sz w:val="28"/>
          <w:szCs w:val="28"/>
          <w:lang w:eastAsia="en-US"/>
        </w:rPr>
        <w:t>и</w:t>
      </w:r>
      <w:r w:rsidRPr="00C11BEE">
        <w:rPr>
          <w:sz w:val="28"/>
          <w:szCs w:val="28"/>
          <w:lang w:eastAsia="en-US"/>
        </w:rPr>
        <w:t xml:space="preserve"> силу</w:t>
      </w:r>
    </w:p>
    <w:p w:rsidR="00C11BEE" w:rsidRDefault="00C11BEE" w:rsidP="00496A39">
      <w:pPr>
        <w:pStyle w:val="af9"/>
        <w:widowControl w:val="0"/>
        <w:autoSpaceDE w:val="0"/>
        <w:autoSpaceDN w:val="0"/>
        <w:spacing w:after="0"/>
        <w:ind w:right="4161"/>
        <w:jc w:val="both"/>
        <w:rPr>
          <w:sz w:val="28"/>
          <w:szCs w:val="28"/>
          <w:lang w:eastAsia="en-US"/>
        </w:rPr>
      </w:pPr>
      <w:r w:rsidRPr="00C11BEE">
        <w:rPr>
          <w:sz w:val="28"/>
          <w:szCs w:val="28"/>
          <w:lang w:eastAsia="en-US"/>
        </w:rPr>
        <w:t>решени</w:t>
      </w:r>
      <w:r w:rsidR="00BD54F0">
        <w:rPr>
          <w:sz w:val="28"/>
          <w:szCs w:val="28"/>
          <w:lang w:eastAsia="en-US"/>
        </w:rPr>
        <w:t>я</w:t>
      </w:r>
      <w:r w:rsidRPr="00C11BEE">
        <w:rPr>
          <w:sz w:val="28"/>
          <w:szCs w:val="28"/>
          <w:lang w:eastAsia="en-US"/>
        </w:rPr>
        <w:t xml:space="preserve"> Представительного Собрания </w:t>
      </w:r>
    </w:p>
    <w:p w:rsidR="004E66E1" w:rsidRDefault="004E66E1" w:rsidP="00496A39">
      <w:pPr>
        <w:pStyle w:val="af9"/>
        <w:widowControl w:val="0"/>
        <w:autoSpaceDE w:val="0"/>
        <w:autoSpaceDN w:val="0"/>
        <w:spacing w:after="0"/>
        <w:ind w:right="416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Шекснинского муниципального района</w:t>
      </w:r>
    </w:p>
    <w:p w:rsidR="004E66E1" w:rsidRPr="00C11BEE" w:rsidRDefault="004E66E1" w:rsidP="00496A39">
      <w:pPr>
        <w:pStyle w:val="af9"/>
        <w:widowControl w:val="0"/>
        <w:autoSpaceDE w:val="0"/>
        <w:autoSpaceDN w:val="0"/>
        <w:spacing w:after="0"/>
        <w:ind w:right="416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26.08.2020 №90 </w:t>
      </w:r>
      <w:r w:rsidRPr="004E66E1">
        <w:rPr>
          <w:sz w:val="28"/>
          <w:szCs w:val="28"/>
        </w:rPr>
        <w:t xml:space="preserve">«Об утверждении Положения о </w:t>
      </w:r>
      <w:r>
        <w:rPr>
          <w:sz w:val="28"/>
          <w:szCs w:val="28"/>
        </w:rPr>
        <w:t>бюджетном процессе в Шекснинском муниципальном округе</w:t>
      </w:r>
      <w:r w:rsidRPr="004E66E1">
        <w:rPr>
          <w:sz w:val="28"/>
          <w:szCs w:val="28"/>
        </w:rPr>
        <w:t>»</w:t>
      </w:r>
    </w:p>
    <w:p w:rsidR="008A5024" w:rsidRDefault="008A5024" w:rsidP="00C11BEE">
      <w:pPr>
        <w:spacing w:line="238" w:lineRule="auto"/>
        <w:ind w:left="-5" w:hanging="10"/>
        <w:rPr>
          <w:szCs w:val="28"/>
        </w:rPr>
      </w:pPr>
    </w:p>
    <w:p w:rsidR="00713D5B" w:rsidRPr="00885ADE" w:rsidRDefault="00713D5B" w:rsidP="00C11BEE">
      <w:pPr>
        <w:spacing w:line="238" w:lineRule="auto"/>
        <w:ind w:left="-5" w:hanging="10"/>
        <w:rPr>
          <w:szCs w:val="28"/>
        </w:rPr>
      </w:pPr>
    </w:p>
    <w:p w:rsidR="008A5024" w:rsidRPr="00885ADE" w:rsidRDefault="004E66E1" w:rsidP="004E66E1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AE068C">
        <w:rPr>
          <w:sz w:val="28"/>
          <w:szCs w:val="28"/>
        </w:rPr>
        <w:t>В соответствии с Федеральным законом №33-ФЗ от 20.03.2025 года «Об общих принципах организации местного самоуправления в единой системе публичной власти», на основании Закон</w:t>
      </w:r>
      <w:r>
        <w:rPr>
          <w:sz w:val="28"/>
          <w:szCs w:val="28"/>
        </w:rPr>
        <w:t>а</w:t>
      </w:r>
      <w:r w:rsidRPr="00AE068C">
        <w:rPr>
          <w:sz w:val="28"/>
          <w:szCs w:val="28"/>
        </w:rPr>
        <w:t xml:space="preserve"> Вологодской области от 16.04.2025 </w:t>
      </w:r>
      <w:r>
        <w:rPr>
          <w:sz w:val="28"/>
          <w:szCs w:val="28"/>
        </w:rPr>
        <w:t xml:space="preserve">   </w:t>
      </w:r>
      <w:r w:rsidRPr="00AE068C">
        <w:rPr>
          <w:sz w:val="28"/>
          <w:szCs w:val="28"/>
        </w:rPr>
        <w:t>№ 5858-ОЗ «О преобразовании всех поселений, входящих в состав Шекснинского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Шекснинского муниципального округа Вологодской области», руководствуясь статьей 24 Устава Шекснинского муниципального округа,</w:t>
      </w:r>
      <w:r>
        <w:rPr>
          <w:sz w:val="28"/>
          <w:szCs w:val="28"/>
        </w:rPr>
        <w:t xml:space="preserve"> </w:t>
      </w:r>
      <w:r w:rsidR="008A5024" w:rsidRPr="004E66E1">
        <w:rPr>
          <w:sz w:val="28"/>
          <w:szCs w:val="28"/>
        </w:rPr>
        <w:t>Представительное Собрание Шекснинского муниципального округа</w:t>
      </w:r>
      <w:r w:rsidR="008A5024" w:rsidRPr="00885ADE">
        <w:rPr>
          <w:szCs w:val="28"/>
        </w:rPr>
        <w:t xml:space="preserve"> </w:t>
      </w:r>
    </w:p>
    <w:p w:rsidR="00CA504A" w:rsidRDefault="00C32AAC">
      <w:pPr>
        <w:pStyle w:val="ConsPlusNormal"/>
        <w:jc w:val="both"/>
        <w:rPr>
          <w:b/>
          <w:color w:val="000000" w:themeColor="text1"/>
          <w:szCs w:val="28"/>
        </w:rPr>
      </w:pPr>
      <w:r w:rsidRPr="00885ADE">
        <w:rPr>
          <w:b/>
          <w:color w:val="000000" w:themeColor="text1"/>
          <w:szCs w:val="28"/>
        </w:rPr>
        <w:t>РЕШИЛО:</w:t>
      </w:r>
    </w:p>
    <w:p w:rsidR="00713D5B" w:rsidRPr="00885ADE" w:rsidRDefault="00713D5B">
      <w:pPr>
        <w:pStyle w:val="ConsPlusNormal"/>
        <w:jc w:val="both"/>
        <w:rPr>
          <w:b/>
          <w:color w:val="000000" w:themeColor="text1"/>
          <w:szCs w:val="28"/>
        </w:rPr>
      </w:pPr>
    </w:p>
    <w:p w:rsidR="00BF2B71" w:rsidRPr="004E66E1" w:rsidRDefault="00C11BEE" w:rsidP="00B14E5B">
      <w:pPr>
        <w:pStyle w:val="docdata"/>
        <w:numPr>
          <w:ilvl w:val="0"/>
          <w:numId w:val="29"/>
        </w:numPr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r w:rsidRPr="004E66E1">
        <w:rPr>
          <w:sz w:val="28"/>
          <w:szCs w:val="28"/>
        </w:rPr>
        <w:t>Признать утратившим силу</w:t>
      </w:r>
      <w:r w:rsidR="004E66E1" w:rsidRPr="004E66E1">
        <w:rPr>
          <w:sz w:val="28"/>
          <w:szCs w:val="28"/>
        </w:rPr>
        <w:t xml:space="preserve"> </w:t>
      </w:r>
      <w:r w:rsidRPr="004E66E1">
        <w:rPr>
          <w:sz w:val="28"/>
          <w:szCs w:val="28"/>
        </w:rPr>
        <w:t xml:space="preserve"> решени</w:t>
      </w:r>
      <w:r w:rsidR="00BD54F0">
        <w:rPr>
          <w:sz w:val="28"/>
          <w:szCs w:val="28"/>
        </w:rPr>
        <w:t>я</w:t>
      </w:r>
      <w:bookmarkStart w:id="0" w:name="_GoBack"/>
      <w:bookmarkEnd w:id="0"/>
      <w:r w:rsidRPr="004E66E1">
        <w:rPr>
          <w:sz w:val="28"/>
          <w:szCs w:val="28"/>
        </w:rPr>
        <w:t xml:space="preserve"> Представительного Собрания Шекснинского муниципального округа от </w:t>
      </w:r>
      <w:r w:rsidR="004E66E1">
        <w:rPr>
          <w:sz w:val="28"/>
          <w:szCs w:val="28"/>
        </w:rPr>
        <w:t>26.08.2020</w:t>
      </w:r>
      <w:r w:rsidRPr="004E66E1">
        <w:rPr>
          <w:sz w:val="28"/>
          <w:szCs w:val="28"/>
        </w:rPr>
        <w:t xml:space="preserve"> года № </w:t>
      </w:r>
      <w:r w:rsidR="004E66E1">
        <w:rPr>
          <w:sz w:val="28"/>
          <w:szCs w:val="28"/>
        </w:rPr>
        <w:t xml:space="preserve">90 </w:t>
      </w:r>
      <w:r w:rsidR="00BF2B71" w:rsidRPr="004E66E1">
        <w:rPr>
          <w:sz w:val="28"/>
          <w:szCs w:val="28"/>
        </w:rPr>
        <w:t xml:space="preserve">«Об утверждении Положения о </w:t>
      </w:r>
      <w:r w:rsidR="004E66E1">
        <w:rPr>
          <w:sz w:val="28"/>
          <w:szCs w:val="28"/>
        </w:rPr>
        <w:t>бюджетном процессе в Шекснинском муниципальном округе».</w:t>
      </w:r>
    </w:p>
    <w:p w:rsidR="004E66E1" w:rsidRPr="004E66E1" w:rsidRDefault="004E66E1" w:rsidP="004E66E1">
      <w:pPr>
        <w:pStyle w:val="af6"/>
        <w:numPr>
          <w:ilvl w:val="0"/>
          <w:numId w:val="2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4E66E1">
        <w:rPr>
          <w:sz w:val="28"/>
          <w:szCs w:val="28"/>
        </w:rPr>
        <w:t>Настоящее решение вступает в силу со дня подписания, подлежит опубликованию в газете «Звезда» и размещению на официальном сайте Шекснинского муниципального округа в информационно – телекоммуникационной сети «Интернет».</w:t>
      </w:r>
    </w:p>
    <w:p w:rsidR="00E25599" w:rsidRPr="00885ADE" w:rsidRDefault="00E25599" w:rsidP="00AD522D">
      <w:pPr>
        <w:spacing w:line="276" w:lineRule="auto"/>
        <w:ind w:firstLine="709"/>
        <w:jc w:val="both"/>
        <w:rPr>
          <w:sz w:val="28"/>
          <w:szCs w:val="28"/>
        </w:rPr>
      </w:pPr>
    </w:p>
    <w:p w:rsidR="00AD522D" w:rsidRPr="00885ADE" w:rsidRDefault="00AD522D" w:rsidP="00AD522D">
      <w:pPr>
        <w:spacing w:line="276" w:lineRule="auto"/>
        <w:ind w:firstLine="709"/>
        <w:jc w:val="both"/>
        <w:rPr>
          <w:sz w:val="28"/>
          <w:szCs w:val="28"/>
        </w:rPr>
      </w:pPr>
    </w:p>
    <w:p w:rsidR="00B23DDC" w:rsidRPr="00885ADE" w:rsidRDefault="00C42A79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885ADE">
        <w:rPr>
          <w:sz w:val="28"/>
          <w:szCs w:val="28"/>
        </w:rPr>
        <w:t>П</w:t>
      </w:r>
      <w:r w:rsidR="00B23DDC" w:rsidRPr="00885ADE">
        <w:rPr>
          <w:sz w:val="28"/>
          <w:szCs w:val="28"/>
        </w:rPr>
        <w:t>редседател</w:t>
      </w:r>
      <w:r w:rsidRPr="00885ADE">
        <w:rPr>
          <w:sz w:val="28"/>
          <w:szCs w:val="28"/>
        </w:rPr>
        <w:t>ь</w:t>
      </w:r>
      <w:r w:rsidR="00B23DDC" w:rsidRPr="00885ADE">
        <w:rPr>
          <w:sz w:val="28"/>
          <w:szCs w:val="28"/>
        </w:rPr>
        <w:t xml:space="preserve"> Представительного Собрания      </w:t>
      </w:r>
      <w:r w:rsidR="00E25599" w:rsidRPr="00885ADE">
        <w:rPr>
          <w:sz w:val="28"/>
          <w:szCs w:val="28"/>
        </w:rPr>
        <w:t xml:space="preserve">         </w:t>
      </w:r>
      <w:r w:rsidR="00B23DDC" w:rsidRPr="00885ADE">
        <w:rPr>
          <w:sz w:val="28"/>
          <w:szCs w:val="28"/>
        </w:rPr>
        <w:t xml:space="preserve">   </w:t>
      </w:r>
      <w:r w:rsidR="00E25599" w:rsidRPr="00885ADE">
        <w:rPr>
          <w:sz w:val="28"/>
          <w:szCs w:val="28"/>
        </w:rPr>
        <w:t xml:space="preserve">       </w:t>
      </w:r>
      <w:r w:rsidRPr="00885ADE">
        <w:rPr>
          <w:sz w:val="28"/>
          <w:szCs w:val="28"/>
        </w:rPr>
        <w:t xml:space="preserve">              В. В. Кузнецов</w:t>
      </w:r>
      <w:r w:rsidR="00B23DDC" w:rsidRPr="00885ADE">
        <w:rPr>
          <w:sz w:val="28"/>
          <w:szCs w:val="28"/>
        </w:rPr>
        <w:t xml:space="preserve">           </w:t>
      </w:r>
    </w:p>
    <w:p w:rsidR="00B23DDC" w:rsidRPr="00885ADE" w:rsidRDefault="00B23DDC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885ADE">
        <w:rPr>
          <w:sz w:val="28"/>
          <w:szCs w:val="28"/>
        </w:rPr>
        <w:t>Шекснинского муниципального округа</w:t>
      </w:r>
    </w:p>
    <w:p w:rsidR="008167B4" w:rsidRPr="00885ADE" w:rsidRDefault="008167B4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</w:p>
    <w:p w:rsidR="00507EC5" w:rsidRPr="00885ADE" w:rsidRDefault="00507EC5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885ADE">
        <w:rPr>
          <w:sz w:val="28"/>
          <w:szCs w:val="28"/>
        </w:rPr>
        <w:t xml:space="preserve">                    </w:t>
      </w:r>
      <w:r w:rsidR="00B23DDC" w:rsidRPr="00885ADE">
        <w:rPr>
          <w:sz w:val="28"/>
          <w:szCs w:val="28"/>
        </w:rPr>
        <w:t xml:space="preserve">                                            </w:t>
      </w:r>
    </w:p>
    <w:p w:rsidR="00B23DDC" w:rsidRPr="00885ADE" w:rsidRDefault="00B23DDC" w:rsidP="00B23DDC">
      <w:pPr>
        <w:widowControl w:val="0"/>
        <w:tabs>
          <w:tab w:val="left" w:pos="10205"/>
        </w:tabs>
        <w:jc w:val="both"/>
        <w:rPr>
          <w:sz w:val="28"/>
          <w:szCs w:val="28"/>
        </w:rPr>
      </w:pPr>
      <w:r w:rsidRPr="00885ADE">
        <w:rPr>
          <w:sz w:val="28"/>
          <w:szCs w:val="28"/>
        </w:rPr>
        <w:t>Глав</w:t>
      </w:r>
      <w:r w:rsidR="00507EC5" w:rsidRPr="00885ADE">
        <w:rPr>
          <w:sz w:val="28"/>
          <w:szCs w:val="28"/>
        </w:rPr>
        <w:t>а</w:t>
      </w:r>
      <w:r w:rsidRPr="00885ADE">
        <w:rPr>
          <w:sz w:val="28"/>
          <w:szCs w:val="28"/>
        </w:rPr>
        <w:t xml:space="preserve"> Шекснинского</w:t>
      </w:r>
      <w:r w:rsidR="00507EC5" w:rsidRPr="00885ADE">
        <w:rPr>
          <w:sz w:val="28"/>
          <w:szCs w:val="28"/>
        </w:rPr>
        <w:t xml:space="preserve">   </w:t>
      </w:r>
      <w:r w:rsidR="00713D5B" w:rsidRPr="00885ADE">
        <w:rPr>
          <w:sz w:val="28"/>
          <w:szCs w:val="28"/>
        </w:rPr>
        <w:t xml:space="preserve">муниципального округа     </w:t>
      </w:r>
      <w:r w:rsidR="00507EC5" w:rsidRPr="00885ADE">
        <w:rPr>
          <w:sz w:val="28"/>
          <w:szCs w:val="28"/>
        </w:rPr>
        <w:t xml:space="preserve">                    </w:t>
      </w:r>
      <w:r w:rsidR="00713D5B">
        <w:rPr>
          <w:sz w:val="28"/>
          <w:szCs w:val="28"/>
        </w:rPr>
        <w:t xml:space="preserve">      </w:t>
      </w:r>
      <w:r w:rsidR="00507EC5" w:rsidRPr="00885ADE">
        <w:rPr>
          <w:sz w:val="28"/>
          <w:szCs w:val="28"/>
        </w:rPr>
        <w:t xml:space="preserve">    </w:t>
      </w:r>
      <w:r w:rsidR="00713D5B" w:rsidRPr="00885ADE">
        <w:rPr>
          <w:sz w:val="28"/>
          <w:szCs w:val="28"/>
        </w:rPr>
        <w:t>Д. А. Кузьмин</w:t>
      </w:r>
    </w:p>
    <w:tbl>
      <w:tblPr>
        <w:tblW w:w="4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9"/>
      </w:tblGrid>
      <w:tr w:rsidR="00B23DDC" w:rsidRPr="00885ADE" w:rsidTr="00B23DDC">
        <w:trPr>
          <w:trHeight w:val="360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23DDC" w:rsidRPr="00885ADE" w:rsidRDefault="00B23DDC" w:rsidP="00B23DDC">
            <w:pPr>
              <w:rPr>
                <w:sz w:val="28"/>
                <w:szCs w:val="28"/>
              </w:rPr>
            </w:pPr>
          </w:p>
        </w:tc>
      </w:tr>
    </w:tbl>
    <w:p w:rsidR="008A5024" w:rsidRPr="00885ADE" w:rsidRDefault="008A5024" w:rsidP="00BF2B71">
      <w:pPr>
        <w:spacing w:line="238" w:lineRule="auto"/>
        <w:rPr>
          <w:sz w:val="28"/>
          <w:szCs w:val="28"/>
        </w:rPr>
      </w:pPr>
    </w:p>
    <w:p w:rsidR="008A5024" w:rsidRPr="00885ADE" w:rsidRDefault="008A5024" w:rsidP="008A5024">
      <w:pPr>
        <w:spacing w:line="238" w:lineRule="auto"/>
        <w:ind w:left="-5" w:hanging="10"/>
        <w:rPr>
          <w:sz w:val="28"/>
          <w:szCs w:val="28"/>
        </w:rPr>
      </w:pPr>
    </w:p>
    <w:p w:rsidR="008A5024" w:rsidRPr="00885ADE" w:rsidRDefault="008A5024" w:rsidP="008A5024">
      <w:pPr>
        <w:spacing w:line="238" w:lineRule="auto"/>
        <w:ind w:left="-5" w:hanging="10"/>
        <w:rPr>
          <w:sz w:val="28"/>
          <w:szCs w:val="28"/>
        </w:rPr>
      </w:pPr>
    </w:p>
    <w:p w:rsidR="008A5024" w:rsidRPr="00885ADE" w:rsidRDefault="008A5024" w:rsidP="008A5024">
      <w:pPr>
        <w:spacing w:line="238" w:lineRule="auto"/>
        <w:ind w:left="-5" w:hanging="10"/>
        <w:rPr>
          <w:sz w:val="28"/>
          <w:szCs w:val="28"/>
        </w:rPr>
      </w:pPr>
    </w:p>
    <w:p w:rsidR="008A5024" w:rsidRPr="00885ADE" w:rsidRDefault="008A5024" w:rsidP="008A5024">
      <w:pPr>
        <w:spacing w:line="238" w:lineRule="auto"/>
        <w:ind w:left="-5" w:hanging="10"/>
        <w:rPr>
          <w:sz w:val="28"/>
          <w:szCs w:val="28"/>
        </w:rPr>
      </w:pPr>
    </w:p>
    <w:p w:rsidR="008A5024" w:rsidRPr="00885ADE" w:rsidRDefault="008A5024" w:rsidP="008A5024">
      <w:pPr>
        <w:spacing w:line="238" w:lineRule="auto"/>
        <w:ind w:left="-5" w:hanging="10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p w:rsidR="008A5024" w:rsidRPr="00885ADE" w:rsidRDefault="008A5024" w:rsidP="008A5024">
      <w:pPr>
        <w:spacing w:after="12"/>
        <w:ind w:left="10" w:right="107" w:hanging="10"/>
        <w:jc w:val="right"/>
        <w:rPr>
          <w:sz w:val="28"/>
          <w:szCs w:val="28"/>
        </w:rPr>
      </w:pPr>
    </w:p>
    <w:sectPr w:rsidR="008A5024" w:rsidRPr="00885ADE" w:rsidSect="008167B4">
      <w:headerReference w:type="default" r:id="rId10"/>
      <w:pgSz w:w="11906" w:h="16838"/>
      <w:pgMar w:top="0" w:right="850" w:bottom="142" w:left="1276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9EA" w:rsidRDefault="006F09EA">
      <w:r>
        <w:separator/>
      </w:r>
    </w:p>
  </w:endnote>
  <w:endnote w:type="continuationSeparator" w:id="0">
    <w:p w:rsidR="006F09EA" w:rsidRDefault="006F0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9EA" w:rsidRDefault="006F09EA">
      <w:r>
        <w:separator/>
      </w:r>
    </w:p>
  </w:footnote>
  <w:footnote w:type="continuationSeparator" w:id="0">
    <w:p w:rsidR="006F09EA" w:rsidRDefault="006F0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4C29" w:rsidRDefault="00B34C29">
    <w:pPr>
      <w:pStyle w:val="aa"/>
      <w:jc w:val="center"/>
    </w:pPr>
    <w:r>
      <w:fldChar w:fldCharType="begin"/>
    </w:r>
    <w:r>
      <w:instrText xml:space="preserve">PAGE </w:instrText>
    </w:r>
    <w:r>
      <w:fldChar w:fldCharType="separate"/>
    </w:r>
    <w:r w:rsidR="00BD54F0">
      <w:rPr>
        <w:noProof/>
      </w:rPr>
      <w:t>2</w:t>
    </w:r>
    <w:r>
      <w:fldChar w:fldCharType="end"/>
    </w:r>
  </w:p>
  <w:p w:rsidR="00B34C29" w:rsidRDefault="00B34C2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01B5"/>
    <w:multiLevelType w:val="multilevel"/>
    <w:tmpl w:val="4232D9F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DBE6B4A"/>
    <w:multiLevelType w:val="multilevel"/>
    <w:tmpl w:val="6AB05D26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81647A3"/>
    <w:multiLevelType w:val="multilevel"/>
    <w:tmpl w:val="1786F49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A236745"/>
    <w:multiLevelType w:val="hybridMultilevel"/>
    <w:tmpl w:val="B1021C94"/>
    <w:lvl w:ilvl="0" w:tplc="E7846D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B07894"/>
    <w:multiLevelType w:val="hybridMultilevel"/>
    <w:tmpl w:val="257A066E"/>
    <w:lvl w:ilvl="0" w:tplc="B0A0556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4C1285"/>
    <w:multiLevelType w:val="multilevel"/>
    <w:tmpl w:val="6A943758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EB93CE9"/>
    <w:multiLevelType w:val="hybridMultilevel"/>
    <w:tmpl w:val="0A549A08"/>
    <w:lvl w:ilvl="0" w:tplc="982416D0">
      <w:start w:val="1"/>
      <w:numFmt w:val="bullet"/>
      <w:lvlText w:val="-"/>
      <w:lvlJc w:val="left"/>
      <w:pPr>
        <w:ind w:left="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44BF3E">
      <w:start w:val="1"/>
      <w:numFmt w:val="bullet"/>
      <w:lvlText w:val="o"/>
      <w:lvlJc w:val="left"/>
      <w:pPr>
        <w:ind w:left="1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2AA640">
      <w:start w:val="1"/>
      <w:numFmt w:val="bullet"/>
      <w:lvlText w:val="▪"/>
      <w:lvlJc w:val="left"/>
      <w:pPr>
        <w:ind w:left="2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A0D8C4">
      <w:start w:val="1"/>
      <w:numFmt w:val="bullet"/>
      <w:lvlText w:val="•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0A6FBC">
      <w:start w:val="1"/>
      <w:numFmt w:val="bullet"/>
      <w:lvlText w:val="o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FC30A4">
      <w:start w:val="1"/>
      <w:numFmt w:val="bullet"/>
      <w:lvlText w:val="▪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F4D458">
      <w:start w:val="1"/>
      <w:numFmt w:val="bullet"/>
      <w:lvlText w:val="•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7CBD0A">
      <w:start w:val="1"/>
      <w:numFmt w:val="bullet"/>
      <w:lvlText w:val="o"/>
      <w:lvlJc w:val="left"/>
      <w:pPr>
        <w:ind w:left="5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D6EDF0">
      <w:start w:val="1"/>
      <w:numFmt w:val="bullet"/>
      <w:lvlText w:val="▪"/>
      <w:lvlJc w:val="left"/>
      <w:pPr>
        <w:ind w:left="6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4F12DB1"/>
    <w:multiLevelType w:val="hybridMultilevel"/>
    <w:tmpl w:val="517208D6"/>
    <w:lvl w:ilvl="0" w:tplc="742AD4C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A4B20E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3EB638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4C2DF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90EF0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0869B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6C6F40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D42B5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AECC3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6046DA2"/>
    <w:multiLevelType w:val="multilevel"/>
    <w:tmpl w:val="83549E6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CA13528"/>
    <w:multiLevelType w:val="hybridMultilevel"/>
    <w:tmpl w:val="86504608"/>
    <w:lvl w:ilvl="0" w:tplc="6958F6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E6856CE"/>
    <w:multiLevelType w:val="hybridMultilevel"/>
    <w:tmpl w:val="BF8C0A9C"/>
    <w:lvl w:ilvl="0" w:tplc="59CEB13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84EF2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6E4C4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FC8E60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E4669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ABA12D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8CED8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BA67D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A7490F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F1D0F10"/>
    <w:multiLevelType w:val="hybridMultilevel"/>
    <w:tmpl w:val="060AE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2733E5"/>
    <w:multiLevelType w:val="hybridMultilevel"/>
    <w:tmpl w:val="2594F5B8"/>
    <w:lvl w:ilvl="0" w:tplc="1F26488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86A67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F50964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00482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A4E153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D6DCD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62A6D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3A25F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CE8FA3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52B45CD"/>
    <w:multiLevelType w:val="hybridMultilevel"/>
    <w:tmpl w:val="324284FE"/>
    <w:lvl w:ilvl="0" w:tplc="64767B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56FC3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92A06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D2DF6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8C7F3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0CFC1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8CE2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D27AC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7659B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57B37AB"/>
    <w:multiLevelType w:val="hybridMultilevel"/>
    <w:tmpl w:val="4C1E9C6C"/>
    <w:lvl w:ilvl="0" w:tplc="F1FA97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EB0617"/>
    <w:multiLevelType w:val="multilevel"/>
    <w:tmpl w:val="91782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04268E"/>
    <w:multiLevelType w:val="multilevel"/>
    <w:tmpl w:val="B448C14A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B37DEC"/>
    <w:multiLevelType w:val="hybridMultilevel"/>
    <w:tmpl w:val="92C89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5E1724"/>
    <w:multiLevelType w:val="multilevel"/>
    <w:tmpl w:val="F12E2D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5600910"/>
    <w:multiLevelType w:val="hybridMultilevel"/>
    <w:tmpl w:val="9E26A51E"/>
    <w:lvl w:ilvl="0" w:tplc="22F8E1C4">
      <w:start w:val="1"/>
      <w:numFmt w:val="decimal"/>
      <w:lvlText w:val="%1."/>
      <w:lvlJc w:val="left"/>
      <w:pPr>
        <w:ind w:left="1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12063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D32573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9C136E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129B5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94DC2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40F0C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E8B25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CBCF48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93B70EA"/>
    <w:multiLevelType w:val="hybridMultilevel"/>
    <w:tmpl w:val="30327162"/>
    <w:lvl w:ilvl="0" w:tplc="3C02A820">
      <w:start w:val="1"/>
      <w:numFmt w:val="bullet"/>
      <w:lvlText w:val="-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94CA68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9E09D92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4C5D4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73E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C02004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D5C2770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8FD82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99EE38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94D30F9"/>
    <w:multiLevelType w:val="hybridMultilevel"/>
    <w:tmpl w:val="4B74EFBC"/>
    <w:lvl w:ilvl="0" w:tplc="B4C0D0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22A39BB"/>
    <w:multiLevelType w:val="multilevel"/>
    <w:tmpl w:val="6BAAD02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33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41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hint="default"/>
      </w:rPr>
    </w:lvl>
  </w:abstractNum>
  <w:abstractNum w:abstractNumId="23">
    <w:nsid w:val="64FD7F21"/>
    <w:multiLevelType w:val="hybridMultilevel"/>
    <w:tmpl w:val="F47A9B30"/>
    <w:lvl w:ilvl="0" w:tplc="15B8931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E4E4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D4B86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EA2F3F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223DF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338455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456556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2EB81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AE385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60B00F5"/>
    <w:multiLevelType w:val="multilevel"/>
    <w:tmpl w:val="DC10EC8E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CF23EFB"/>
    <w:multiLevelType w:val="hybridMultilevel"/>
    <w:tmpl w:val="AB6E1490"/>
    <w:lvl w:ilvl="0" w:tplc="3F3EB364">
      <w:start w:val="6"/>
      <w:numFmt w:val="decimal"/>
      <w:lvlText w:val="%1."/>
      <w:lvlJc w:val="left"/>
      <w:pPr>
        <w:ind w:left="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3FEB286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942DB0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E8742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1AFD2A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4B4B136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9C9FDC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E050FC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A40DA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2697F97"/>
    <w:multiLevelType w:val="multilevel"/>
    <w:tmpl w:val="1570DBA4"/>
    <w:lvl w:ilvl="0">
      <w:start w:val="1"/>
      <w:numFmt w:val="decimal"/>
      <w:lvlText w:val="%1."/>
      <w:lvlJc w:val="left"/>
      <w:pPr>
        <w:ind w:left="143" w:hanging="6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3" w:hanging="69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39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9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9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9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9" w:hanging="699"/>
      </w:pPr>
      <w:rPr>
        <w:rFonts w:hint="default"/>
        <w:lang w:val="ru-RU" w:eastAsia="en-US" w:bidi="ar-SA"/>
      </w:rPr>
    </w:lvl>
  </w:abstractNum>
  <w:abstractNum w:abstractNumId="27">
    <w:nsid w:val="739CD224"/>
    <w:multiLevelType w:val="singleLevel"/>
    <w:tmpl w:val="739CD224"/>
    <w:lvl w:ilvl="0">
      <w:start w:val="1"/>
      <w:numFmt w:val="decimal"/>
      <w:suff w:val="space"/>
      <w:lvlText w:val="%1."/>
      <w:lvlJc w:val="left"/>
    </w:lvl>
  </w:abstractNum>
  <w:abstractNum w:abstractNumId="28">
    <w:nsid w:val="7C38346F"/>
    <w:multiLevelType w:val="hybridMultilevel"/>
    <w:tmpl w:val="257A066E"/>
    <w:lvl w:ilvl="0" w:tplc="B0A0556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17"/>
  </w:num>
  <w:num w:numId="3">
    <w:abstractNumId w:val="21"/>
  </w:num>
  <w:num w:numId="4">
    <w:abstractNumId w:val="9"/>
  </w:num>
  <w:num w:numId="5">
    <w:abstractNumId w:val="22"/>
  </w:num>
  <w:num w:numId="6">
    <w:abstractNumId w:val="26"/>
  </w:num>
  <w:num w:numId="7">
    <w:abstractNumId w:val="13"/>
  </w:num>
  <w:num w:numId="8">
    <w:abstractNumId w:val="7"/>
  </w:num>
  <w:num w:numId="9">
    <w:abstractNumId w:val="25"/>
  </w:num>
  <w:num w:numId="10">
    <w:abstractNumId w:val="5"/>
  </w:num>
  <w:num w:numId="11">
    <w:abstractNumId w:val="10"/>
  </w:num>
  <w:num w:numId="12">
    <w:abstractNumId w:val="1"/>
  </w:num>
  <w:num w:numId="13">
    <w:abstractNumId w:val="0"/>
  </w:num>
  <w:num w:numId="14">
    <w:abstractNumId w:val="6"/>
  </w:num>
  <w:num w:numId="15">
    <w:abstractNumId w:val="16"/>
  </w:num>
  <w:num w:numId="16">
    <w:abstractNumId w:val="20"/>
  </w:num>
  <w:num w:numId="17">
    <w:abstractNumId w:val="2"/>
  </w:num>
  <w:num w:numId="18">
    <w:abstractNumId w:val="24"/>
  </w:num>
  <w:num w:numId="19">
    <w:abstractNumId w:val="18"/>
  </w:num>
  <w:num w:numId="20">
    <w:abstractNumId w:val="8"/>
  </w:num>
  <w:num w:numId="21">
    <w:abstractNumId w:val="12"/>
  </w:num>
  <w:num w:numId="22">
    <w:abstractNumId w:val="19"/>
  </w:num>
  <w:num w:numId="23">
    <w:abstractNumId w:val="23"/>
  </w:num>
  <w:num w:numId="24">
    <w:abstractNumId w:val="4"/>
  </w:num>
  <w:num w:numId="25">
    <w:abstractNumId w:val="28"/>
  </w:num>
  <w:num w:numId="26">
    <w:abstractNumId w:val="11"/>
  </w:num>
  <w:num w:numId="27">
    <w:abstractNumId w:val="14"/>
  </w:num>
  <w:num w:numId="28">
    <w:abstractNumId w:val="15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2CE"/>
    <w:rsid w:val="00064261"/>
    <w:rsid w:val="00077A8F"/>
    <w:rsid w:val="000B1A8E"/>
    <w:rsid w:val="000B1FFD"/>
    <w:rsid w:val="000E3794"/>
    <w:rsid w:val="0010271B"/>
    <w:rsid w:val="00106166"/>
    <w:rsid w:val="00130329"/>
    <w:rsid w:val="0013047B"/>
    <w:rsid w:val="00130F88"/>
    <w:rsid w:val="0017772D"/>
    <w:rsid w:val="001A0E6E"/>
    <w:rsid w:val="001A496C"/>
    <w:rsid w:val="001D657A"/>
    <w:rsid w:val="00206600"/>
    <w:rsid w:val="00296E08"/>
    <w:rsid w:val="002B7B90"/>
    <w:rsid w:val="003178FA"/>
    <w:rsid w:val="00320196"/>
    <w:rsid w:val="00321BFB"/>
    <w:rsid w:val="00334715"/>
    <w:rsid w:val="00347807"/>
    <w:rsid w:val="003E18D9"/>
    <w:rsid w:val="003E30C1"/>
    <w:rsid w:val="003F019E"/>
    <w:rsid w:val="0044104E"/>
    <w:rsid w:val="00445370"/>
    <w:rsid w:val="0046164B"/>
    <w:rsid w:val="0049053D"/>
    <w:rsid w:val="00493018"/>
    <w:rsid w:val="00496A39"/>
    <w:rsid w:val="004C1B47"/>
    <w:rsid w:val="004D18CD"/>
    <w:rsid w:val="004E66E1"/>
    <w:rsid w:val="004F54E8"/>
    <w:rsid w:val="004F6D53"/>
    <w:rsid w:val="00507EC5"/>
    <w:rsid w:val="00515CBF"/>
    <w:rsid w:val="00527C8D"/>
    <w:rsid w:val="00556958"/>
    <w:rsid w:val="00560EF5"/>
    <w:rsid w:val="00576021"/>
    <w:rsid w:val="00581364"/>
    <w:rsid w:val="005A3598"/>
    <w:rsid w:val="005A470E"/>
    <w:rsid w:val="005B68C7"/>
    <w:rsid w:val="005E013E"/>
    <w:rsid w:val="005F2D86"/>
    <w:rsid w:val="00601680"/>
    <w:rsid w:val="006453F6"/>
    <w:rsid w:val="006A0935"/>
    <w:rsid w:val="006F09EA"/>
    <w:rsid w:val="006F55BB"/>
    <w:rsid w:val="00713D5B"/>
    <w:rsid w:val="00774D93"/>
    <w:rsid w:val="00781AAE"/>
    <w:rsid w:val="007B2841"/>
    <w:rsid w:val="007B4A8A"/>
    <w:rsid w:val="008167B4"/>
    <w:rsid w:val="00821EF4"/>
    <w:rsid w:val="00834D65"/>
    <w:rsid w:val="00845515"/>
    <w:rsid w:val="00850D01"/>
    <w:rsid w:val="008847ED"/>
    <w:rsid w:val="00885ADE"/>
    <w:rsid w:val="008A5024"/>
    <w:rsid w:val="008E2065"/>
    <w:rsid w:val="008E5BDE"/>
    <w:rsid w:val="00915D19"/>
    <w:rsid w:val="009C50D4"/>
    <w:rsid w:val="009E40E9"/>
    <w:rsid w:val="009F4BA6"/>
    <w:rsid w:val="00A07386"/>
    <w:rsid w:val="00A11C6C"/>
    <w:rsid w:val="00A65B94"/>
    <w:rsid w:val="00A81830"/>
    <w:rsid w:val="00AD1B42"/>
    <w:rsid w:val="00AD522D"/>
    <w:rsid w:val="00AE0300"/>
    <w:rsid w:val="00B14E5B"/>
    <w:rsid w:val="00B23DDC"/>
    <w:rsid w:val="00B26D92"/>
    <w:rsid w:val="00B34C29"/>
    <w:rsid w:val="00B93AE4"/>
    <w:rsid w:val="00BD0F7C"/>
    <w:rsid w:val="00BD54F0"/>
    <w:rsid w:val="00BF2B71"/>
    <w:rsid w:val="00BF4BD1"/>
    <w:rsid w:val="00C11BEE"/>
    <w:rsid w:val="00C11C02"/>
    <w:rsid w:val="00C12FC3"/>
    <w:rsid w:val="00C24329"/>
    <w:rsid w:val="00C32AAC"/>
    <w:rsid w:val="00C33362"/>
    <w:rsid w:val="00C42A79"/>
    <w:rsid w:val="00C43167"/>
    <w:rsid w:val="00C857B5"/>
    <w:rsid w:val="00CA2F98"/>
    <w:rsid w:val="00CA504A"/>
    <w:rsid w:val="00CD6818"/>
    <w:rsid w:val="00D0192C"/>
    <w:rsid w:val="00DC56CE"/>
    <w:rsid w:val="00DD0A53"/>
    <w:rsid w:val="00DF12CE"/>
    <w:rsid w:val="00E105DD"/>
    <w:rsid w:val="00E233A1"/>
    <w:rsid w:val="00E25599"/>
    <w:rsid w:val="00EA010A"/>
    <w:rsid w:val="00EA2398"/>
    <w:rsid w:val="00EC31E2"/>
    <w:rsid w:val="00ED5966"/>
    <w:rsid w:val="00EF38B9"/>
    <w:rsid w:val="00F1580D"/>
    <w:rsid w:val="00F5030B"/>
    <w:rsid w:val="00F57E9C"/>
    <w:rsid w:val="00F61970"/>
    <w:rsid w:val="00F86FB8"/>
    <w:rsid w:val="05372A84"/>
    <w:rsid w:val="06234D3F"/>
    <w:rsid w:val="153545F0"/>
    <w:rsid w:val="39323F97"/>
    <w:rsid w:val="631C018B"/>
    <w:rsid w:val="65B7455D"/>
    <w:rsid w:val="6AD5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 w:qFormat="1"/>
    <w:lsdException w:name="footer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 w:qFormat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uiPriority w:val="99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веб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uiPriority w:val="1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Название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  <w:style w:type="character" w:customStyle="1" w:styleId="af8">
    <w:name w:val="Основной текст_"/>
    <w:link w:val="17"/>
    <w:rsid w:val="00A65B94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8"/>
    <w:rsid w:val="00A65B94"/>
    <w:pPr>
      <w:widowControl w:val="0"/>
      <w:shd w:val="clear" w:color="auto" w:fill="FFFFFF"/>
      <w:ind w:firstLine="400"/>
    </w:pPr>
    <w:rPr>
      <w:color w:val="auto"/>
      <w:sz w:val="26"/>
      <w:szCs w:val="26"/>
    </w:rPr>
  </w:style>
  <w:style w:type="table" w:customStyle="1" w:styleId="TableGrid">
    <w:name w:val="TableGrid"/>
    <w:rsid w:val="008A5024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aliases w:val="docy,v5,3459,bqiaagaaeyqcaaagiaiaaaofdaaaba0maaaaaaaaaaaaaaaaaaaaaaaaaaaaaaaaaaaaaaaaaaaaaaaaaaaaaaaaaaaaaaaaaaaaaaaaaaaaaaaaaaaaaaaaaaaaaaaaaaaaaaaaaaaaaaaaaaaaaaaaaaaaaaaaaaaaaaaaaaaaaaaaaaaaaaaaaaaaaaaaaaaaaaaaaaaaaaaaaaaaaaaaaaaaaaaaaaaaaaaa"/>
    <w:basedOn w:val="a"/>
    <w:rsid w:val="00AD522D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9">
    <w:name w:val="Body Text"/>
    <w:basedOn w:val="a"/>
    <w:link w:val="afa"/>
    <w:uiPriority w:val="1"/>
    <w:qFormat/>
    <w:rsid w:val="003178FA"/>
    <w:pPr>
      <w:spacing w:after="120"/>
    </w:pPr>
    <w:rPr>
      <w:color w:val="auto"/>
    </w:rPr>
  </w:style>
  <w:style w:type="character" w:customStyle="1" w:styleId="afa">
    <w:name w:val="Основной текст Знак"/>
    <w:basedOn w:val="a0"/>
    <w:link w:val="af9"/>
    <w:uiPriority w:val="1"/>
    <w:rsid w:val="003178FA"/>
  </w:style>
  <w:style w:type="paragraph" w:styleId="afb">
    <w:name w:val="List"/>
    <w:basedOn w:val="a"/>
    <w:unhideWhenUsed/>
    <w:rsid w:val="00C11BEE"/>
    <w:pPr>
      <w:overflowPunct w:val="0"/>
      <w:autoSpaceDE w:val="0"/>
      <w:autoSpaceDN w:val="0"/>
      <w:adjustRightInd w:val="0"/>
      <w:ind w:left="283" w:hanging="283"/>
    </w:pPr>
    <w:rPr>
      <w:color w:val="auto"/>
    </w:rPr>
  </w:style>
  <w:style w:type="character" w:customStyle="1" w:styleId="sc-itonen">
    <w:name w:val="sc-itonen"/>
    <w:basedOn w:val="a0"/>
    <w:rsid w:val="00B14E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 w:qFormat="1"/>
    <w:lsdException w:name="footer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 w:qFormat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Balloon Text" w:semiHidden="0" w:uiPriority="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 w:val="0"/>
      <w:ind w:left="23"/>
      <w:jc w:val="center"/>
      <w:outlineLvl w:val="0"/>
    </w:pPr>
    <w:rPr>
      <w:b/>
      <w:spacing w:val="-4"/>
      <w:sz w:val="19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color w:val="000000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link w:val="11"/>
    <w:uiPriority w:val="99"/>
    <w:qFormat/>
    <w:rPr>
      <w:color w:val="0000FF"/>
      <w:u w:val="single"/>
    </w:rPr>
  </w:style>
  <w:style w:type="paragraph" w:customStyle="1" w:styleId="11">
    <w:name w:val="Гиперссылка1"/>
    <w:link w:val="a3"/>
    <w:qFormat/>
    <w:rPr>
      <w:color w:val="0000FF"/>
      <w:u w:val="single"/>
    </w:rPr>
  </w:style>
  <w:style w:type="paragraph" w:styleId="a4">
    <w:name w:val="Balloon Text"/>
    <w:basedOn w:val="a"/>
    <w:link w:val="a5"/>
    <w:qFormat/>
    <w:rPr>
      <w:rFonts w:ascii="Tahoma" w:hAnsi="Tahoma"/>
      <w:sz w:val="16"/>
    </w:rPr>
  </w:style>
  <w:style w:type="paragraph" w:styleId="a6">
    <w:name w:val="Plain Text"/>
    <w:basedOn w:val="a"/>
    <w:link w:val="a7"/>
    <w:qFormat/>
    <w:rPr>
      <w:rFonts w:ascii="Courier New" w:hAnsi="Courier New"/>
      <w:b/>
    </w:rPr>
  </w:style>
  <w:style w:type="paragraph" w:styleId="a8">
    <w:name w:val="caption"/>
    <w:basedOn w:val="a"/>
    <w:next w:val="a"/>
    <w:link w:val="a9"/>
    <w:qFormat/>
    <w:pPr>
      <w:jc w:val="center"/>
    </w:pPr>
    <w:rPr>
      <w:b/>
      <w:sz w:val="28"/>
    </w:rPr>
  </w:style>
  <w:style w:type="paragraph" w:styleId="8">
    <w:name w:val="toc 8"/>
    <w:next w:val="a"/>
    <w:link w:val="80"/>
    <w:uiPriority w:val="39"/>
    <w:qFormat/>
    <w:pPr>
      <w:ind w:left="1400"/>
    </w:pPr>
    <w:rPr>
      <w:rFonts w:ascii="XO Thames" w:hAnsi="XO Thames"/>
      <w:color w:val="000000"/>
      <w:sz w:val="28"/>
    </w:rPr>
  </w:style>
  <w:style w:type="paragraph" w:styleId="aa">
    <w:name w:val="header"/>
    <w:basedOn w:val="a"/>
    <w:link w:val="ab"/>
    <w:qFormat/>
    <w:pPr>
      <w:tabs>
        <w:tab w:val="center" w:pos="4677"/>
        <w:tab w:val="right" w:pos="9355"/>
      </w:tabs>
    </w:pPr>
  </w:style>
  <w:style w:type="paragraph" w:styleId="9">
    <w:name w:val="toc 9"/>
    <w:next w:val="a"/>
    <w:link w:val="90"/>
    <w:uiPriority w:val="39"/>
    <w:qFormat/>
    <w:pPr>
      <w:ind w:left="1600"/>
    </w:pPr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qFormat/>
    <w:pPr>
      <w:ind w:left="1200"/>
    </w:pPr>
    <w:rPr>
      <w:rFonts w:ascii="XO Thames" w:hAnsi="XO Thames"/>
      <w:color w:val="000000"/>
      <w:sz w:val="28"/>
    </w:rPr>
  </w:style>
  <w:style w:type="paragraph" w:styleId="12">
    <w:name w:val="toc 1"/>
    <w:next w:val="a"/>
    <w:link w:val="13"/>
    <w:uiPriority w:val="39"/>
    <w:qFormat/>
    <w:rPr>
      <w:rFonts w:ascii="XO Thames" w:hAnsi="XO Thames"/>
      <w:b/>
      <w:color w:val="000000"/>
      <w:sz w:val="28"/>
    </w:rPr>
  </w:style>
  <w:style w:type="paragraph" w:styleId="6">
    <w:name w:val="toc 6"/>
    <w:next w:val="a"/>
    <w:link w:val="60"/>
    <w:uiPriority w:val="39"/>
    <w:qFormat/>
    <w:pPr>
      <w:ind w:left="1000"/>
    </w:pPr>
    <w:rPr>
      <w:rFonts w:ascii="XO Thames" w:hAnsi="XO Thames"/>
      <w:color w:val="000000"/>
      <w:sz w:val="28"/>
    </w:rPr>
  </w:style>
  <w:style w:type="paragraph" w:styleId="31">
    <w:name w:val="toc 3"/>
    <w:next w:val="a"/>
    <w:link w:val="32"/>
    <w:uiPriority w:val="39"/>
    <w:qFormat/>
    <w:pPr>
      <w:ind w:left="400"/>
    </w:pPr>
    <w:rPr>
      <w:rFonts w:ascii="XO Thames" w:hAnsi="XO Thames"/>
      <w:color w:val="000000"/>
      <w:sz w:val="28"/>
    </w:rPr>
  </w:style>
  <w:style w:type="paragraph" w:styleId="21">
    <w:name w:val="toc 2"/>
    <w:next w:val="a"/>
    <w:link w:val="22"/>
    <w:uiPriority w:val="39"/>
    <w:qFormat/>
    <w:pPr>
      <w:ind w:left="200"/>
    </w:pPr>
    <w:rPr>
      <w:rFonts w:ascii="XO Thames" w:hAnsi="XO Thames"/>
      <w:color w:val="000000"/>
      <w:sz w:val="28"/>
    </w:rPr>
  </w:style>
  <w:style w:type="paragraph" w:styleId="41">
    <w:name w:val="toc 4"/>
    <w:next w:val="a"/>
    <w:link w:val="42"/>
    <w:uiPriority w:val="39"/>
    <w:qFormat/>
    <w:pPr>
      <w:ind w:left="600"/>
    </w:pPr>
    <w:rPr>
      <w:rFonts w:ascii="XO Thames" w:hAnsi="XO Thames"/>
      <w:color w:val="000000"/>
      <w:sz w:val="28"/>
    </w:rPr>
  </w:style>
  <w:style w:type="paragraph" w:styleId="51">
    <w:name w:val="toc 5"/>
    <w:next w:val="a"/>
    <w:link w:val="52"/>
    <w:uiPriority w:val="39"/>
    <w:qFormat/>
    <w:pPr>
      <w:ind w:left="800"/>
    </w:pPr>
    <w:rPr>
      <w:rFonts w:ascii="XO Thames" w:hAnsi="XO Thames"/>
      <w:color w:val="000000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color w:val="000000"/>
      <w:sz w:val="40"/>
    </w:rPr>
  </w:style>
  <w:style w:type="paragraph" w:styleId="ae">
    <w:name w:val="footer"/>
    <w:basedOn w:val="a"/>
    <w:link w:val="af"/>
    <w:qFormat/>
    <w:pPr>
      <w:tabs>
        <w:tab w:val="center" w:pos="4677"/>
        <w:tab w:val="right" w:pos="9355"/>
      </w:tabs>
    </w:pPr>
  </w:style>
  <w:style w:type="paragraph" w:styleId="af0">
    <w:name w:val="Normal (Web)"/>
    <w:basedOn w:val="a"/>
    <w:link w:val="af1"/>
    <w:qFormat/>
    <w:pPr>
      <w:spacing w:beforeAutospacing="1" w:afterAutospacing="1"/>
    </w:pPr>
    <w:rPr>
      <w:sz w:val="24"/>
    </w:rPr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color w:val="000000"/>
      <w:sz w:val="24"/>
    </w:rPr>
  </w:style>
  <w:style w:type="table" w:styleId="af4">
    <w:name w:val="Table Grid"/>
    <w:basedOn w:val="a1"/>
    <w:qFormat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Обычный1"/>
    <w:qFormat/>
  </w:style>
  <w:style w:type="character" w:customStyle="1" w:styleId="22">
    <w:name w:val="Оглавление 2 Знак"/>
    <w:link w:val="21"/>
    <w:qFormat/>
    <w:rPr>
      <w:rFonts w:ascii="XO Thames" w:hAnsi="XO Thames"/>
      <w:sz w:val="28"/>
    </w:rPr>
  </w:style>
  <w:style w:type="paragraph" w:customStyle="1" w:styleId="Iauiue">
    <w:name w:val="Iau?iue"/>
    <w:link w:val="Iauiue1"/>
    <w:qFormat/>
    <w:rPr>
      <w:color w:val="000000"/>
      <w:sz w:val="26"/>
    </w:rPr>
  </w:style>
  <w:style w:type="character" w:customStyle="1" w:styleId="Iauiue1">
    <w:name w:val="Iau?iue1"/>
    <w:link w:val="Iauiue"/>
    <w:qFormat/>
    <w:rPr>
      <w:sz w:val="26"/>
    </w:rPr>
  </w:style>
  <w:style w:type="character" w:customStyle="1" w:styleId="42">
    <w:name w:val="Оглавление 4 Знак"/>
    <w:link w:val="41"/>
    <w:qFormat/>
    <w:rPr>
      <w:rFonts w:ascii="XO Thames" w:hAnsi="XO Thames"/>
      <w:sz w:val="28"/>
    </w:rPr>
  </w:style>
  <w:style w:type="paragraph" w:customStyle="1" w:styleId="af5">
    <w:name w:val="Гипертекстовая ссылка"/>
    <w:link w:val="15"/>
    <w:qFormat/>
    <w:rPr>
      <w:color w:val="106BBE"/>
    </w:rPr>
  </w:style>
  <w:style w:type="character" w:customStyle="1" w:styleId="15">
    <w:name w:val="Гипертекстовая ссылка1"/>
    <w:link w:val="af5"/>
    <w:qFormat/>
    <w:rPr>
      <w:color w:val="106BBE"/>
    </w:rPr>
  </w:style>
  <w:style w:type="character" w:customStyle="1" w:styleId="60">
    <w:name w:val="Оглавление 6 Знак"/>
    <w:link w:val="6"/>
    <w:qFormat/>
    <w:rPr>
      <w:rFonts w:ascii="XO Thames" w:hAnsi="XO Thames"/>
      <w:sz w:val="28"/>
    </w:rPr>
  </w:style>
  <w:style w:type="character" w:customStyle="1" w:styleId="70">
    <w:name w:val="Оглавление 7 Знак"/>
    <w:link w:val="7"/>
    <w:qFormat/>
    <w:rPr>
      <w:rFonts w:ascii="XO Thames" w:hAnsi="XO Thames"/>
      <w:sz w:val="28"/>
    </w:rPr>
  </w:style>
  <w:style w:type="paragraph" w:customStyle="1" w:styleId="ep">
    <w:name w:val="ep"/>
    <w:basedOn w:val="16"/>
    <w:link w:val="ep1"/>
    <w:qFormat/>
  </w:style>
  <w:style w:type="paragraph" w:customStyle="1" w:styleId="16">
    <w:name w:val="Основной шрифт абзаца1"/>
    <w:qFormat/>
    <w:rPr>
      <w:color w:val="000000"/>
    </w:rPr>
  </w:style>
  <w:style w:type="character" w:customStyle="1" w:styleId="ep1">
    <w:name w:val="ep1"/>
    <w:basedOn w:val="a0"/>
    <w:link w:val="ep"/>
    <w:qFormat/>
  </w:style>
  <w:style w:type="paragraph" w:customStyle="1" w:styleId="Endnote">
    <w:name w:val="Endnote"/>
    <w:link w:val="End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Endnote1">
    <w:name w:val="Endnote1"/>
    <w:link w:val="Endnote"/>
    <w:qFormat/>
    <w:rPr>
      <w:rFonts w:ascii="XO Thames" w:hAnsi="XO Thames"/>
      <w:sz w:val="22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1"/>
    <w:qFormat/>
    <w:pPr>
      <w:widowControl w:val="0"/>
    </w:pPr>
    <w:rPr>
      <w:rFonts w:ascii="Arial" w:hAnsi="Arial"/>
      <w:b/>
      <w:color w:val="000000"/>
    </w:rPr>
  </w:style>
  <w:style w:type="character" w:customStyle="1" w:styleId="ConsPlusTitle1">
    <w:name w:val="ConsPlusTitle1"/>
    <w:link w:val="ConsPlusTitle"/>
    <w:qFormat/>
    <w:rPr>
      <w:rFonts w:ascii="Arial" w:hAnsi="Arial"/>
      <w:b/>
    </w:rPr>
  </w:style>
  <w:style w:type="character" w:customStyle="1" w:styleId="af">
    <w:name w:val="Нижний колонтитул Знак"/>
    <w:basedOn w:val="14"/>
    <w:link w:val="ae"/>
    <w:qFormat/>
  </w:style>
  <w:style w:type="character" w:customStyle="1" w:styleId="af1">
    <w:name w:val="Обычный (веб) Знак"/>
    <w:basedOn w:val="14"/>
    <w:link w:val="af0"/>
    <w:qFormat/>
    <w:rPr>
      <w:sz w:val="24"/>
    </w:rPr>
  </w:style>
  <w:style w:type="character" w:customStyle="1" w:styleId="a7">
    <w:name w:val="Текст Знак"/>
    <w:basedOn w:val="14"/>
    <w:link w:val="a6"/>
    <w:qFormat/>
    <w:rPr>
      <w:rFonts w:ascii="Courier New" w:hAnsi="Courier New"/>
      <w:b/>
      <w:color w:val="000000"/>
    </w:rPr>
  </w:style>
  <w:style w:type="character" w:customStyle="1" w:styleId="32">
    <w:name w:val="Оглавление 3 Знак"/>
    <w:link w:val="31"/>
    <w:qFormat/>
    <w:rPr>
      <w:rFonts w:ascii="XO Thames" w:hAnsi="XO Thames"/>
      <w:sz w:val="28"/>
    </w:rPr>
  </w:style>
  <w:style w:type="paragraph" w:customStyle="1" w:styleId="ConsPlusNormal">
    <w:name w:val="ConsPlusNormal"/>
    <w:link w:val="ConsPlusNormal1"/>
    <w:qFormat/>
    <w:rPr>
      <w:color w:val="000000"/>
      <w:sz w:val="28"/>
    </w:rPr>
  </w:style>
  <w:style w:type="character" w:customStyle="1" w:styleId="ConsPlusNormal1">
    <w:name w:val="ConsPlusNormal1"/>
    <w:link w:val="ConsPlusNormal"/>
    <w:qFormat/>
    <w:rPr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10">
    <w:name w:val="Заголовок 1 Знак"/>
    <w:basedOn w:val="14"/>
    <w:link w:val="1"/>
    <w:qFormat/>
    <w:rPr>
      <w:b/>
      <w:spacing w:val="-4"/>
      <w:sz w:val="19"/>
    </w:rPr>
  </w:style>
  <w:style w:type="character" w:customStyle="1" w:styleId="a9">
    <w:name w:val="Название объекта Знак"/>
    <w:basedOn w:val="14"/>
    <w:link w:val="a8"/>
    <w:qFormat/>
    <w:rPr>
      <w:b/>
      <w:sz w:val="28"/>
    </w:rPr>
  </w:style>
  <w:style w:type="paragraph" w:customStyle="1" w:styleId="Footnote">
    <w:name w:val="Footnote"/>
    <w:link w:val="Footnote1"/>
    <w:qFormat/>
    <w:pPr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Footnote1">
    <w:name w:val="Footnote1"/>
    <w:link w:val="Footnote"/>
    <w:qFormat/>
    <w:rPr>
      <w:rFonts w:ascii="XO Thames" w:hAnsi="XO Thames"/>
      <w:sz w:val="22"/>
    </w:rPr>
  </w:style>
  <w:style w:type="character" w:customStyle="1" w:styleId="13">
    <w:name w:val="Оглавление 1 Знак"/>
    <w:link w:val="12"/>
    <w:qFormat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1"/>
    <w:qFormat/>
    <w:pPr>
      <w:jc w:val="both"/>
    </w:pPr>
    <w:rPr>
      <w:rFonts w:ascii="XO Thames" w:hAnsi="XO Thames"/>
      <w:color w:val="000000"/>
      <w:sz w:val="28"/>
    </w:rPr>
  </w:style>
  <w:style w:type="character" w:customStyle="1" w:styleId="HeaderandFooter1">
    <w:name w:val="Header and Footer1"/>
    <w:link w:val="HeaderandFooter"/>
    <w:qFormat/>
    <w:rPr>
      <w:rFonts w:ascii="XO Thames" w:hAnsi="XO Thames"/>
      <w:sz w:val="28"/>
    </w:rPr>
  </w:style>
  <w:style w:type="character" w:customStyle="1" w:styleId="a5">
    <w:name w:val="Текст выноски Знак"/>
    <w:basedOn w:val="14"/>
    <w:link w:val="a4"/>
    <w:qFormat/>
    <w:rPr>
      <w:rFonts w:ascii="Tahoma" w:hAnsi="Tahoma"/>
      <w:sz w:val="16"/>
    </w:rPr>
  </w:style>
  <w:style w:type="paragraph" w:styleId="af6">
    <w:name w:val="List Paragraph"/>
    <w:basedOn w:val="a"/>
    <w:link w:val="af7"/>
    <w:uiPriority w:val="1"/>
    <w:qFormat/>
    <w:pPr>
      <w:ind w:left="720"/>
      <w:contextualSpacing/>
    </w:pPr>
  </w:style>
  <w:style w:type="character" w:customStyle="1" w:styleId="af7">
    <w:name w:val="Абзац списка Знак"/>
    <w:basedOn w:val="14"/>
    <w:link w:val="af6"/>
    <w:qFormat/>
  </w:style>
  <w:style w:type="character" w:customStyle="1" w:styleId="90">
    <w:name w:val="Оглавление 9 Знак"/>
    <w:link w:val="9"/>
    <w:qFormat/>
    <w:rPr>
      <w:rFonts w:ascii="XO Thames" w:hAnsi="XO Thames"/>
      <w:sz w:val="28"/>
    </w:rPr>
  </w:style>
  <w:style w:type="character" w:customStyle="1" w:styleId="ab">
    <w:name w:val="Верхний колонтитул Знак"/>
    <w:basedOn w:val="14"/>
    <w:link w:val="aa"/>
    <w:qFormat/>
  </w:style>
  <w:style w:type="paragraph" w:customStyle="1" w:styleId="epm">
    <w:name w:val="epm"/>
    <w:basedOn w:val="16"/>
    <w:link w:val="epm1"/>
    <w:qFormat/>
  </w:style>
  <w:style w:type="character" w:customStyle="1" w:styleId="epm1">
    <w:name w:val="epm1"/>
    <w:basedOn w:val="a0"/>
    <w:link w:val="epm"/>
    <w:qFormat/>
  </w:style>
  <w:style w:type="character" w:customStyle="1" w:styleId="80">
    <w:name w:val="Оглавление 8 Знак"/>
    <w:link w:val="8"/>
    <w:qFormat/>
    <w:rPr>
      <w:rFonts w:ascii="XO Thames" w:hAnsi="XO Thames"/>
      <w:sz w:val="28"/>
    </w:rPr>
  </w:style>
  <w:style w:type="character" w:customStyle="1" w:styleId="52">
    <w:name w:val="Оглавление 5 Знак"/>
    <w:link w:val="51"/>
    <w:qFormat/>
    <w:rPr>
      <w:rFonts w:ascii="XO Thames" w:hAnsi="XO Thames"/>
      <w:sz w:val="28"/>
    </w:rPr>
  </w:style>
  <w:style w:type="character" w:customStyle="1" w:styleId="af3">
    <w:name w:val="Подзаголовок Знак"/>
    <w:link w:val="af2"/>
    <w:qFormat/>
    <w:rPr>
      <w:rFonts w:ascii="XO Thames" w:hAnsi="XO Thames"/>
      <w:i/>
      <w:sz w:val="24"/>
    </w:rPr>
  </w:style>
  <w:style w:type="character" w:customStyle="1" w:styleId="ad">
    <w:name w:val="Название Знак"/>
    <w:link w:val="ac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  <w:style w:type="character" w:customStyle="1" w:styleId="af8">
    <w:name w:val="Основной текст_"/>
    <w:link w:val="17"/>
    <w:rsid w:val="00A65B94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"/>
    <w:link w:val="af8"/>
    <w:rsid w:val="00A65B94"/>
    <w:pPr>
      <w:widowControl w:val="0"/>
      <w:shd w:val="clear" w:color="auto" w:fill="FFFFFF"/>
      <w:ind w:firstLine="400"/>
    </w:pPr>
    <w:rPr>
      <w:color w:val="auto"/>
      <w:sz w:val="26"/>
      <w:szCs w:val="26"/>
    </w:rPr>
  </w:style>
  <w:style w:type="table" w:customStyle="1" w:styleId="TableGrid">
    <w:name w:val="TableGrid"/>
    <w:rsid w:val="008A5024"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aliases w:val="docy,v5,3459,bqiaagaaeyqcaaagiaiaaaofdaaaba0maaaaaaaaaaaaaaaaaaaaaaaaaaaaaaaaaaaaaaaaaaaaaaaaaaaaaaaaaaaaaaaaaaaaaaaaaaaaaaaaaaaaaaaaaaaaaaaaaaaaaaaaaaaaaaaaaaaaaaaaaaaaaaaaaaaaaaaaaaaaaaaaaaaaaaaaaaaaaaaaaaaaaaaaaaaaaaaaaaaaaaaaaaaaaaaaaaaaaaaa"/>
    <w:basedOn w:val="a"/>
    <w:rsid w:val="00AD522D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9">
    <w:name w:val="Body Text"/>
    <w:basedOn w:val="a"/>
    <w:link w:val="afa"/>
    <w:uiPriority w:val="1"/>
    <w:qFormat/>
    <w:rsid w:val="003178FA"/>
    <w:pPr>
      <w:spacing w:after="120"/>
    </w:pPr>
    <w:rPr>
      <w:color w:val="auto"/>
    </w:rPr>
  </w:style>
  <w:style w:type="character" w:customStyle="1" w:styleId="afa">
    <w:name w:val="Основной текст Знак"/>
    <w:basedOn w:val="a0"/>
    <w:link w:val="af9"/>
    <w:uiPriority w:val="1"/>
    <w:rsid w:val="003178FA"/>
  </w:style>
  <w:style w:type="paragraph" w:styleId="afb">
    <w:name w:val="List"/>
    <w:basedOn w:val="a"/>
    <w:unhideWhenUsed/>
    <w:rsid w:val="00C11BEE"/>
    <w:pPr>
      <w:overflowPunct w:val="0"/>
      <w:autoSpaceDE w:val="0"/>
      <w:autoSpaceDN w:val="0"/>
      <w:adjustRightInd w:val="0"/>
      <w:ind w:left="283" w:hanging="283"/>
    </w:pPr>
    <w:rPr>
      <w:color w:val="auto"/>
    </w:rPr>
  </w:style>
  <w:style w:type="character" w:customStyle="1" w:styleId="sc-itonen">
    <w:name w:val="sc-itonen"/>
    <w:basedOn w:val="a0"/>
    <w:rsid w:val="00B14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1D775-75DE-4673-B9A3-230D6F0E5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2026-05-06T07:16:00Z</cp:lastPrinted>
  <dcterms:created xsi:type="dcterms:W3CDTF">2026-05-06T07:17:00Z</dcterms:created>
  <dcterms:modified xsi:type="dcterms:W3CDTF">2026-06-15T10:38:00Z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027C9978FE6146FA92E32FD564DC1040_13</vt:lpwstr>
  </property>
</Properties>
</file>